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AE" w:rsidRPr="00EF3FA4" w:rsidRDefault="00D175A0" w:rsidP="00D15C19">
      <w:pPr>
        <w:jc w:val="center"/>
        <w:rPr>
          <w:rFonts w:cstheme="minorHAnsi"/>
          <w:b/>
          <w:sz w:val="32"/>
          <w:szCs w:val="32"/>
        </w:rPr>
      </w:pPr>
      <w:r w:rsidRPr="00EF3FA4">
        <w:rPr>
          <w:rFonts w:cstheme="minorHAnsi"/>
          <w:b/>
          <w:sz w:val="32"/>
          <w:szCs w:val="32"/>
        </w:rPr>
        <w:t xml:space="preserve">PRÁCE V SOCIÁLNÍCH SLUŽBÁCH JE </w:t>
      </w:r>
      <w:r w:rsidR="00FA2A75" w:rsidRPr="00EF3FA4">
        <w:rPr>
          <w:rFonts w:cstheme="minorHAnsi"/>
          <w:b/>
          <w:sz w:val="32"/>
          <w:szCs w:val="32"/>
        </w:rPr>
        <w:t>VELMI NÁROČNÁ.</w:t>
      </w:r>
    </w:p>
    <w:p w:rsidR="00D15C19" w:rsidRPr="00EF3FA4" w:rsidRDefault="00D15C19" w:rsidP="006407F1">
      <w:pPr>
        <w:jc w:val="center"/>
        <w:rPr>
          <w:rFonts w:cstheme="minorHAnsi"/>
          <w:b/>
          <w:sz w:val="32"/>
          <w:szCs w:val="32"/>
        </w:rPr>
      </w:pPr>
      <w:r w:rsidRPr="00EF3FA4">
        <w:rPr>
          <w:rFonts w:cstheme="minorHAnsi"/>
          <w:b/>
          <w:sz w:val="32"/>
          <w:szCs w:val="32"/>
        </w:rPr>
        <w:t>JE DŮLEŽITÉ UVĚDOMOVAT</w:t>
      </w:r>
      <w:r w:rsidR="002B59AE" w:rsidRPr="00EF3FA4">
        <w:rPr>
          <w:rFonts w:cstheme="minorHAnsi"/>
          <w:b/>
          <w:sz w:val="32"/>
          <w:szCs w:val="32"/>
        </w:rPr>
        <w:t xml:space="preserve"> SI,</w:t>
      </w:r>
      <w:r w:rsidR="00DF6C5C" w:rsidRPr="00EF3FA4">
        <w:rPr>
          <w:rFonts w:cstheme="minorHAnsi"/>
          <w:b/>
          <w:sz w:val="32"/>
          <w:szCs w:val="32"/>
        </w:rPr>
        <w:t xml:space="preserve"> </w:t>
      </w:r>
      <w:r w:rsidR="007620B1" w:rsidRPr="00EF3FA4">
        <w:rPr>
          <w:rFonts w:cstheme="minorHAnsi"/>
          <w:b/>
          <w:sz w:val="32"/>
          <w:szCs w:val="32"/>
        </w:rPr>
        <w:t xml:space="preserve">ŽE JAK CELKOVÉ POJETÍ POSKYTOVÁNÍ SOCIÁLNÍCH SLUŽEB, TAK I PŘÍSTUP K UŽIVATELŮM SLUŽEB SE V PRŮBĚHU ČASU MĚNÍ, </w:t>
      </w:r>
      <w:r w:rsidRPr="00EF3FA4">
        <w:rPr>
          <w:rFonts w:cstheme="minorHAnsi"/>
          <w:b/>
          <w:sz w:val="32"/>
          <w:szCs w:val="32"/>
        </w:rPr>
        <w:t xml:space="preserve">A TO </w:t>
      </w:r>
      <w:r w:rsidR="007620B1" w:rsidRPr="00EF3FA4">
        <w:rPr>
          <w:rFonts w:cstheme="minorHAnsi"/>
          <w:b/>
          <w:sz w:val="32"/>
          <w:szCs w:val="32"/>
        </w:rPr>
        <w:t xml:space="preserve">VE PROSPĚCH </w:t>
      </w:r>
      <w:r w:rsidRPr="00EF3FA4">
        <w:rPr>
          <w:rFonts w:cstheme="minorHAnsi"/>
          <w:b/>
          <w:sz w:val="32"/>
          <w:szCs w:val="32"/>
        </w:rPr>
        <w:t xml:space="preserve">ZACHOVÁNÍ VŠECH PRÁV UŽIVATELŮ. </w:t>
      </w:r>
    </w:p>
    <w:p w:rsidR="007620B1" w:rsidRPr="00EF3FA4" w:rsidRDefault="00D15C19" w:rsidP="006407F1">
      <w:pPr>
        <w:jc w:val="center"/>
        <w:rPr>
          <w:rFonts w:cstheme="minorHAnsi"/>
          <w:b/>
          <w:sz w:val="32"/>
          <w:szCs w:val="32"/>
        </w:rPr>
      </w:pPr>
      <w:r w:rsidRPr="00EF3FA4">
        <w:rPr>
          <w:rFonts w:cstheme="minorHAnsi"/>
          <w:b/>
          <w:sz w:val="32"/>
          <w:szCs w:val="32"/>
        </w:rPr>
        <w:t xml:space="preserve">OD </w:t>
      </w:r>
      <w:r w:rsidR="007620B1" w:rsidRPr="00EF3FA4">
        <w:rPr>
          <w:rFonts w:cstheme="minorHAnsi"/>
          <w:b/>
          <w:sz w:val="32"/>
          <w:szCs w:val="32"/>
        </w:rPr>
        <w:t xml:space="preserve">PRACOVNÍKŮ V SOCIÁLNÍ OBLASTI SE OČEKÁVÁ POROZUMĚNÍ ZMĚNÁM, JEJICH RESPEKTOVÁNÍ A </w:t>
      </w:r>
      <w:r w:rsidR="002B59AE" w:rsidRPr="00EF3FA4">
        <w:rPr>
          <w:rFonts w:cstheme="minorHAnsi"/>
          <w:b/>
          <w:sz w:val="32"/>
          <w:szCs w:val="32"/>
        </w:rPr>
        <w:t>FL</w:t>
      </w:r>
      <w:r w:rsidR="007620B1" w:rsidRPr="00EF3FA4">
        <w:rPr>
          <w:rFonts w:cstheme="minorHAnsi"/>
          <w:b/>
          <w:sz w:val="32"/>
          <w:szCs w:val="32"/>
        </w:rPr>
        <w:t>EXIBILITA NÁS VŠECH.</w:t>
      </w:r>
    </w:p>
    <w:p w:rsidR="00D15C19" w:rsidRPr="00EF3FA4" w:rsidRDefault="00E04FC7" w:rsidP="00EF3FA4">
      <w:pPr>
        <w:jc w:val="center"/>
        <w:rPr>
          <w:rFonts w:cstheme="minorHAnsi"/>
          <w:b/>
          <w:sz w:val="32"/>
          <w:szCs w:val="32"/>
        </w:rPr>
      </w:pPr>
      <w:r w:rsidRPr="00EF3FA4">
        <w:rPr>
          <w:rFonts w:cstheme="minorHAnsi"/>
          <w:b/>
          <w:sz w:val="32"/>
          <w:szCs w:val="32"/>
        </w:rPr>
        <w:t xml:space="preserve">JSME TU </w:t>
      </w:r>
      <w:r w:rsidR="007620B1" w:rsidRPr="00EF3FA4">
        <w:rPr>
          <w:rFonts w:cstheme="minorHAnsi"/>
          <w:b/>
          <w:sz w:val="32"/>
          <w:szCs w:val="32"/>
        </w:rPr>
        <w:t>MY PRO UŽIVATELE NE ONI PRO NÁS….</w:t>
      </w:r>
    </w:p>
    <w:p w:rsidR="00EF3FA4" w:rsidRPr="00EF3FA4" w:rsidRDefault="00341DD7" w:rsidP="00562D40">
      <w:pPr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 w:rsidRPr="00EF3FA4">
        <w:rPr>
          <w:rFonts w:cstheme="minorHAnsi"/>
          <w:b/>
          <w:color w:val="FF0000"/>
          <w:sz w:val="36"/>
          <w:szCs w:val="36"/>
          <w:u w:val="single"/>
        </w:rPr>
        <w:t xml:space="preserve">JE </w:t>
      </w:r>
      <w:r w:rsidR="00D15C19" w:rsidRPr="00EF3FA4">
        <w:rPr>
          <w:rFonts w:cstheme="minorHAnsi"/>
          <w:b/>
          <w:color w:val="FF0000"/>
          <w:sz w:val="36"/>
          <w:szCs w:val="36"/>
          <w:u w:val="single"/>
        </w:rPr>
        <w:t>NUTNÉ</w:t>
      </w:r>
    </w:p>
    <w:p w:rsidR="00D15C19" w:rsidRPr="00EF3FA4" w:rsidRDefault="00D175A0" w:rsidP="00EF3FA4">
      <w:pPr>
        <w:jc w:val="center"/>
        <w:rPr>
          <w:rFonts w:cstheme="minorHAnsi"/>
          <w:b/>
          <w:color w:val="FF0000"/>
          <w:sz w:val="28"/>
          <w:szCs w:val="28"/>
        </w:rPr>
      </w:pPr>
      <w:r w:rsidRPr="00EF3FA4">
        <w:rPr>
          <w:rFonts w:cstheme="minorHAnsi"/>
          <w:b/>
          <w:color w:val="FF0000"/>
          <w:sz w:val="28"/>
          <w:szCs w:val="28"/>
        </w:rPr>
        <w:t>*</w:t>
      </w:r>
      <w:r w:rsidRPr="00EF3FA4">
        <w:rPr>
          <w:rFonts w:cstheme="minorHAnsi"/>
          <w:b/>
          <w:color w:val="FF0000"/>
          <w:sz w:val="28"/>
          <w:szCs w:val="28"/>
          <w:u w:val="single"/>
        </w:rPr>
        <w:t>DŮSTOJNÉ ZACHÁZENÍ PŘIMĚŘENÉ VĚKU UŽIVATELE</w:t>
      </w:r>
      <w:r w:rsidR="006D4B50" w:rsidRPr="00EF3FA4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D175A0" w:rsidRPr="00EF3FA4" w:rsidRDefault="00E04FC7">
      <w:pPr>
        <w:rPr>
          <w:rFonts w:cstheme="minorHAnsi"/>
          <w:b/>
          <w:sz w:val="28"/>
          <w:szCs w:val="28"/>
        </w:rPr>
      </w:pPr>
      <w:r w:rsidRPr="00EF3FA4">
        <w:rPr>
          <w:rFonts w:cstheme="minorHAnsi"/>
          <w:b/>
          <w:sz w:val="28"/>
          <w:szCs w:val="28"/>
        </w:rPr>
        <w:t>(</w:t>
      </w:r>
      <w:r w:rsidR="00044D4C" w:rsidRPr="00EF3FA4">
        <w:rPr>
          <w:rFonts w:cstheme="minorHAnsi"/>
          <w:b/>
          <w:sz w:val="28"/>
          <w:szCs w:val="28"/>
        </w:rPr>
        <w:t xml:space="preserve">uživatel </w:t>
      </w:r>
      <w:r w:rsidR="006D4B50" w:rsidRPr="00EF3FA4">
        <w:rPr>
          <w:rFonts w:cstheme="minorHAnsi"/>
          <w:b/>
          <w:sz w:val="28"/>
          <w:szCs w:val="28"/>
        </w:rPr>
        <w:t>říká</w:t>
      </w:r>
      <w:r w:rsidR="00D15C19" w:rsidRPr="00EF3FA4">
        <w:rPr>
          <w:rFonts w:cstheme="minorHAnsi"/>
          <w:b/>
          <w:sz w:val="28"/>
          <w:szCs w:val="28"/>
        </w:rPr>
        <w:t xml:space="preserve"> např.</w:t>
      </w:r>
      <w:r w:rsidR="006D4B50" w:rsidRPr="00EF3FA4">
        <w:rPr>
          <w:rFonts w:cstheme="minorHAnsi"/>
          <w:b/>
          <w:sz w:val="28"/>
          <w:szCs w:val="28"/>
        </w:rPr>
        <w:t xml:space="preserve">, že </w:t>
      </w:r>
      <w:r w:rsidR="00044D4C" w:rsidRPr="00EF3FA4">
        <w:rPr>
          <w:rFonts w:cstheme="minorHAnsi"/>
          <w:b/>
          <w:sz w:val="28"/>
          <w:szCs w:val="28"/>
        </w:rPr>
        <w:t>je unavený,</w:t>
      </w:r>
      <w:r w:rsidR="00853B66" w:rsidRPr="00EF3FA4">
        <w:rPr>
          <w:rFonts w:cstheme="minorHAnsi"/>
          <w:b/>
          <w:sz w:val="28"/>
          <w:szCs w:val="28"/>
        </w:rPr>
        <w:t xml:space="preserve"> </w:t>
      </w:r>
      <w:r w:rsidR="00562D40">
        <w:rPr>
          <w:rFonts w:cstheme="minorHAnsi"/>
          <w:b/>
          <w:sz w:val="28"/>
          <w:szCs w:val="28"/>
        </w:rPr>
        <w:t>má domluvenou aktivitu</w:t>
      </w:r>
      <w:r w:rsidR="006D4B50" w:rsidRPr="00EF3FA4">
        <w:rPr>
          <w:rFonts w:cstheme="minorHAnsi"/>
          <w:b/>
          <w:sz w:val="28"/>
          <w:szCs w:val="28"/>
        </w:rPr>
        <w:t xml:space="preserve"> a nechce se mu? …zvažte věk + 10 let, množství léků, okolnosti dne – možné změny zdravotního nebo psychického stavu z různých důvodů, počasí, </w:t>
      </w:r>
      <w:proofErr w:type="spellStart"/>
      <w:r w:rsidR="006D4B50" w:rsidRPr="00EF3FA4">
        <w:rPr>
          <w:rFonts w:cstheme="minorHAnsi"/>
          <w:b/>
          <w:sz w:val="28"/>
          <w:szCs w:val="28"/>
        </w:rPr>
        <w:t>atd</w:t>
      </w:r>
      <w:proofErr w:type="spellEnd"/>
      <w:r w:rsidR="006D4B50" w:rsidRPr="00EF3FA4">
        <w:rPr>
          <w:rFonts w:cstheme="minorHAnsi"/>
          <w:b/>
          <w:sz w:val="28"/>
          <w:szCs w:val="28"/>
        </w:rPr>
        <w:t>…možná stačí jen nějakou</w:t>
      </w:r>
      <w:r w:rsidR="00FE7A82" w:rsidRPr="00EF3FA4">
        <w:rPr>
          <w:rFonts w:cstheme="minorHAnsi"/>
          <w:b/>
          <w:sz w:val="28"/>
          <w:szCs w:val="28"/>
        </w:rPr>
        <w:t xml:space="preserve"> dobu počkat a pokusit se znova</w:t>
      </w:r>
      <w:r w:rsidR="00C22FFD" w:rsidRPr="00EF3FA4">
        <w:rPr>
          <w:rFonts w:cstheme="minorHAnsi"/>
          <w:b/>
          <w:sz w:val="28"/>
          <w:szCs w:val="28"/>
        </w:rPr>
        <w:t>)</w:t>
      </w:r>
    </w:p>
    <w:p w:rsidR="00EF3FA4" w:rsidRPr="00EF3FA4" w:rsidRDefault="00D175A0" w:rsidP="00EF3FA4">
      <w:pPr>
        <w:jc w:val="center"/>
        <w:rPr>
          <w:rFonts w:cstheme="minorHAnsi"/>
          <w:b/>
          <w:sz w:val="28"/>
          <w:szCs w:val="28"/>
        </w:rPr>
      </w:pPr>
      <w:r w:rsidRPr="00EF3FA4">
        <w:rPr>
          <w:rFonts w:cstheme="minorHAnsi"/>
          <w:b/>
          <w:sz w:val="28"/>
          <w:szCs w:val="28"/>
        </w:rPr>
        <w:t>*</w:t>
      </w:r>
      <w:r w:rsidRPr="00EF3FA4">
        <w:rPr>
          <w:rFonts w:cstheme="minorHAnsi"/>
          <w:b/>
          <w:color w:val="FF0000"/>
          <w:sz w:val="28"/>
          <w:szCs w:val="28"/>
          <w:u w:val="single"/>
        </w:rPr>
        <w:t>NASLOUCHÁNÍ POTŘEBÁM A PŘÁNÍ UŽIVATELE</w:t>
      </w:r>
      <w:r w:rsidR="00FE7A82" w:rsidRPr="00EF3FA4">
        <w:rPr>
          <w:rFonts w:cstheme="minorHAnsi"/>
          <w:b/>
          <w:sz w:val="28"/>
          <w:szCs w:val="28"/>
        </w:rPr>
        <w:t xml:space="preserve"> </w:t>
      </w:r>
    </w:p>
    <w:p w:rsidR="00D15C19" w:rsidRPr="00EF3FA4" w:rsidRDefault="00FE7A82">
      <w:pPr>
        <w:rPr>
          <w:rFonts w:cstheme="minorHAnsi"/>
          <w:b/>
          <w:sz w:val="28"/>
          <w:szCs w:val="28"/>
        </w:rPr>
      </w:pPr>
      <w:r w:rsidRPr="00EF3FA4">
        <w:rPr>
          <w:rFonts w:cstheme="minorHAnsi"/>
          <w:b/>
          <w:sz w:val="28"/>
          <w:szCs w:val="28"/>
        </w:rPr>
        <w:t>-</w:t>
      </w:r>
      <w:r w:rsidR="00625D5A" w:rsidRPr="00EF3FA4">
        <w:rPr>
          <w:rFonts w:cstheme="minorHAnsi"/>
          <w:b/>
          <w:sz w:val="28"/>
          <w:szCs w:val="28"/>
        </w:rPr>
        <w:t xml:space="preserve"> opakované vyžadová</w:t>
      </w:r>
      <w:r w:rsidRPr="00EF3FA4">
        <w:rPr>
          <w:rFonts w:cstheme="minorHAnsi"/>
          <w:b/>
          <w:sz w:val="28"/>
          <w:szCs w:val="28"/>
        </w:rPr>
        <w:t xml:space="preserve">ní určité věci je vždy potřeba, </w:t>
      </w:r>
      <w:r w:rsidR="00625D5A" w:rsidRPr="00EF3FA4">
        <w:rPr>
          <w:rFonts w:cstheme="minorHAnsi"/>
          <w:b/>
          <w:sz w:val="28"/>
          <w:szCs w:val="28"/>
        </w:rPr>
        <w:t>k</w:t>
      </w:r>
      <w:r w:rsidRPr="00EF3FA4">
        <w:rPr>
          <w:rFonts w:cstheme="minorHAnsi"/>
          <w:b/>
          <w:sz w:val="28"/>
          <w:szCs w:val="28"/>
        </w:rPr>
        <w:t xml:space="preserve">terá nemusí být s ohledem na realitu uspokojena (uživatel </w:t>
      </w:r>
      <w:r w:rsidR="00EF3FA4" w:rsidRPr="00EF3FA4">
        <w:rPr>
          <w:rFonts w:cstheme="minorHAnsi"/>
          <w:b/>
          <w:sz w:val="28"/>
          <w:szCs w:val="28"/>
        </w:rPr>
        <w:t>nemusí vždy dostat to, co chce),</w:t>
      </w:r>
      <w:r w:rsidRPr="00EF3FA4">
        <w:rPr>
          <w:rFonts w:cstheme="minorHAnsi"/>
          <w:b/>
          <w:sz w:val="28"/>
          <w:szCs w:val="28"/>
        </w:rPr>
        <w:t xml:space="preserve"> nestavme se k tomu jako k „</w:t>
      </w:r>
      <w:r w:rsidR="00625D5A" w:rsidRPr="00EF3FA4">
        <w:rPr>
          <w:rFonts w:cstheme="minorHAnsi"/>
          <w:b/>
          <w:sz w:val="28"/>
          <w:szCs w:val="28"/>
        </w:rPr>
        <w:t>otravování</w:t>
      </w:r>
      <w:r w:rsidRPr="00EF3FA4">
        <w:rPr>
          <w:rFonts w:cstheme="minorHAnsi"/>
          <w:b/>
          <w:sz w:val="28"/>
          <w:szCs w:val="28"/>
        </w:rPr>
        <w:t xml:space="preserve">, </w:t>
      </w:r>
      <w:r w:rsidR="00625D5A" w:rsidRPr="00EF3FA4">
        <w:rPr>
          <w:rFonts w:cstheme="minorHAnsi"/>
          <w:b/>
          <w:sz w:val="28"/>
          <w:szCs w:val="28"/>
        </w:rPr>
        <w:t>vymýšlení</w:t>
      </w:r>
      <w:r w:rsidRPr="00EF3FA4">
        <w:rPr>
          <w:rFonts w:cstheme="minorHAnsi"/>
          <w:b/>
          <w:sz w:val="28"/>
          <w:szCs w:val="28"/>
        </w:rPr>
        <w:t>“</w:t>
      </w:r>
    </w:p>
    <w:p w:rsidR="00EF3FA4" w:rsidRPr="00EF3FA4" w:rsidRDefault="00D175A0" w:rsidP="00EF3FA4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EF3FA4">
        <w:rPr>
          <w:rFonts w:cstheme="minorHAnsi"/>
          <w:b/>
          <w:color w:val="FF0000"/>
          <w:sz w:val="28"/>
          <w:szCs w:val="28"/>
        </w:rPr>
        <w:t>*</w:t>
      </w:r>
      <w:r w:rsidR="00EF3FA4" w:rsidRPr="00EF3FA4">
        <w:rPr>
          <w:rFonts w:cstheme="minorHAnsi"/>
          <w:b/>
          <w:color w:val="FF0000"/>
          <w:sz w:val="28"/>
          <w:szCs w:val="28"/>
          <w:u w:val="single"/>
        </w:rPr>
        <w:t xml:space="preserve">POSKYTOVAT A UMOŽŇOVAT </w:t>
      </w:r>
      <w:r w:rsidRPr="00EF3FA4">
        <w:rPr>
          <w:rFonts w:cstheme="minorHAnsi"/>
          <w:b/>
          <w:color w:val="FF0000"/>
          <w:sz w:val="28"/>
          <w:szCs w:val="28"/>
          <w:u w:val="single"/>
        </w:rPr>
        <w:t>INDIVID</w:t>
      </w:r>
      <w:r w:rsidR="00341DD7" w:rsidRPr="00EF3FA4">
        <w:rPr>
          <w:rFonts w:cstheme="minorHAnsi"/>
          <w:b/>
          <w:color w:val="FF0000"/>
          <w:sz w:val="28"/>
          <w:szCs w:val="28"/>
          <w:u w:val="single"/>
        </w:rPr>
        <w:t>U</w:t>
      </w:r>
      <w:r w:rsidRPr="00EF3FA4">
        <w:rPr>
          <w:rFonts w:cstheme="minorHAnsi"/>
          <w:b/>
          <w:color w:val="FF0000"/>
          <w:sz w:val="28"/>
          <w:szCs w:val="28"/>
          <w:u w:val="single"/>
        </w:rPr>
        <w:t>ÁLNÍ PŘÍSTUP</w:t>
      </w:r>
      <w:r w:rsidR="00FE7A82" w:rsidRPr="00EF3FA4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</w:p>
    <w:p w:rsidR="00D15C19" w:rsidRPr="00EF3FA4" w:rsidRDefault="00044D4C">
      <w:pPr>
        <w:rPr>
          <w:rFonts w:cstheme="minorHAnsi"/>
          <w:b/>
          <w:sz w:val="28"/>
          <w:szCs w:val="28"/>
        </w:rPr>
      </w:pPr>
      <w:r w:rsidRPr="00EF3FA4">
        <w:rPr>
          <w:rFonts w:cstheme="minorHAnsi"/>
          <w:b/>
          <w:sz w:val="28"/>
          <w:szCs w:val="28"/>
        </w:rPr>
        <w:t>-</w:t>
      </w:r>
      <w:r w:rsidR="00FE7A82" w:rsidRPr="00EF3FA4">
        <w:rPr>
          <w:rFonts w:cstheme="minorHAnsi"/>
          <w:b/>
          <w:sz w:val="28"/>
          <w:szCs w:val="28"/>
        </w:rPr>
        <w:t xml:space="preserve"> </w:t>
      </w:r>
      <w:r w:rsidRPr="00EF3FA4">
        <w:rPr>
          <w:rFonts w:cstheme="minorHAnsi"/>
          <w:b/>
          <w:sz w:val="28"/>
          <w:szCs w:val="28"/>
        </w:rPr>
        <w:t>každý uživatel má jiné potřeby a přání</w:t>
      </w:r>
      <w:r w:rsidR="00FE7A82" w:rsidRPr="00EF3FA4">
        <w:rPr>
          <w:rFonts w:cstheme="minorHAnsi"/>
          <w:b/>
          <w:sz w:val="28"/>
          <w:szCs w:val="28"/>
        </w:rPr>
        <w:t xml:space="preserve"> </w:t>
      </w:r>
      <w:r w:rsidRPr="00EF3FA4">
        <w:rPr>
          <w:rFonts w:cstheme="minorHAnsi"/>
          <w:b/>
          <w:sz w:val="28"/>
          <w:szCs w:val="28"/>
        </w:rPr>
        <w:t>=</w:t>
      </w:r>
      <w:r w:rsidR="00625D5A" w:rsidRPr="00EF3FA4">
        <w:rPr>
          <w:rFonts w:cstheme="minorHAnsi"/>
          <w:b/>
          <w:sz w:val="28"/>
          <w:szCs w:val="28"/>
        </w:rPr>
        <w:t xml:space="preserve"> jsou nutná </w:t>
      </w:r>
      <w:r w:rsidR="00562D40">
        <w:rPr>
          <w:rFonts w:cstheme="minorHAnsi"/>
          <w:b/>
          <w:sz w:val="28"/>
          <w:szCs w:val="28"/>
        </w:rPr>
        <w:t xml:space="preserve">různá řešení </w:t>
      </w:r>
      <w:r w:rsidRPr="00EF3FA4">
        <w:rPr>
          <w:rFonts w:cstheme="minorHAnsi"/>
          <w:b/>
          <w:sz w:val="28"/>
          <w:szCs w:val="28"/>
        </w:rPr>
        <w:t>situací</w:t>
      </w:r>
    </w:p>
    <w:p w:rsidR="00D15C19" w:rsidRPr="00EF3FA4" w:rsidRDefault="00D15C19" w:rsidP="00EF3FA4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EF3FA4">
        <w:rPr>
          <w:rFonts w:cstheme="minorHAnsi"/>
          <w:b/>
          <w:color w:val="FF0000"/>
          <w:sz w:val="28"/>
          <w:szCs w:val="28"/>
          <w:u w:val="single"/>
        </w:rPr>
        <w:t xml:space="preserve">POMÁHÁME, DOHLÍŽÍME, PORADÍME, DOPORUČUJEME </w:t>
      </w:r>
      <w:r w:rsidR="00C22FFD" w:rsidRPr="00EF3FA4">
        <w:rPr>
          <w:rFonts w:cstheme="minorHAnsi"/>
          <w:b/>
          <w:color w:val="FF0000"/>
          <w:sz w:val="28"/>
          <w:szCs w:val="28"/>
          <w:u w:val="single"/>
        </w:rPr>
        <w:t>=</w:t>
      </w:r>
      <w:r w:rsidR="00DF6C5C" w:rsidRPr="00EF3FA4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FA2A75" w:rsidRPr="00EF3FA4">
        <w:rPr>
          <w:rFonts w:cstheme="minorHAnsi"/>
          <w:b/>
          <w:color w:val="FF0000"/>
          <w:sz w:val="28"/>
          <w:szCs w:val="28"/>
          <w:u w:val="single"/>
        </w:rPr>
        <w:t xml:space="preserve">NEPŘEPEČOVÁME ALE ANI NEPODCEŇUJEME SCHOPNOSTI </w:t>
      </w:r>
      <w:r w:rsidR="00DF6C5C" w:rsidRPr="00EF3FA4">
        <w:rPr>
          <w:rFonts w:cstheme="minorHAnsi"/>
          <w:b/>
          <w:color w:val="FF0000"/>
          <w:sz w:val="28"/>
          <w:szCs w:val="28"/>
          <w:u w:val="single"/>
        </w:rPr>
        <w:t xml:space="preserve">UŽIVATELE </w:t>
      </w:r>
    </w:p>
    <w:p w:rsidR="00F46343" w:rsidRPr="00EF3FA4" w:rsidRDefault="00DF6C5C" w:rsidP="00EF3FA4">
      <w:pPr>
        <w:jc w:val="center"/>
        <w:rPr>
          <w:rFonts w:cstheme="minorHAnsi"/>
          <w:b/>
          <w:sz w:val="28"/>
          <w:szCs w:val="28"/>
        </w:rPr>
      </w:pPr>
      <w:r w:rsidRPr="00EF3FA4">
        <w:rPr>
          <w:rFonts w:cstheme="minorHAnsi"/>
          <w:b/>
          <w:sz w:val="28"/>
          <w:szCs w:val="28"/>
        </w:rPr>
        <w:t xml:space="preserve">pracovník by vždy měl nechat proběhnout situaci až na </w:t>
      </w:r>
      <w:r w:rsidR="00FE7A82" w:rsidRPr="00EF3FA4">
        <w:rPr>
          <w:rFonts w:cstheme="minorHAnsi"/>
          <w:b/>
          <w:sz w:val="28"/>
          <w:szCs w:val="28"/>
        </w:rPr>
        <w:t xml:space="preserve">bezpečnou </w:t>
      </w:r>
      <w:r w:rsidR="00D15C19" w:rsidRPr="00EF3FA4">
        <w:rPr>
          <w:rFonts w:cstheme="minorHAnsi"/>
          <w:b/>
          <w:sz w:val="28"/>
          <w:szCs w:val="28"/>
        </w:rPr>
        <w:t xml:space="preserve">hranici možností uživatele a </w:t>
      </w:r>
      <w:r w:rsidR="00FE7A82" w:rsidRPr="00EF3FA4">
        <w:rPr>
          <w:rFonts w:cstheme="minorHAnsi"/>
          <w:b/>
          <w:sz w:val="28"/>
          <w:szCs w:val="28"/>
        </w:rPr>
        <w:t xml:space="preserve">po dohodě s uživatelem </w:t>
      </w:r>
      <w:r w:rsidRPr="00EF3FA4">
        <w:rPr>
          <w:rFonts w:cstheme="minorHAnsi"/>
          <w:b/>
          <w:sz w:val="28"/>
          <w:szCs w:val="28"/>
        </w:rPr>
        <w:t>přebrat iniciativu</w:t>
      </w:r>
    </w:p>
    <w:p w:rsidR="002B59AE" w:rsidRPr="00EF3FA4" w:rsidRDefault="002B59AE" w:rsidP="00EF3FA4">
      <w:pPr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 w:rsidRPr="00EF3FA4">
        <w:rPr>
          <w:rFonts w:cstheme="minorHAnsi"/>
          <w:b/>
          <w:color w:val="FF0000"/>
          <w:sz w:val="36"/>
          <w:szCs w:val="36"/>
          <w:u w:val="single"/>
        </w:rPr>
        <w:t>JE NEPŘÍPUSTNÉ</w:t>
      </w:r>
    </w:p>
    <w:p w:rsidR="002B59AE" w:rsidRPr="00EF3FA4" w:rsidRDefault="002B59AE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CHOVAT SE HRUBĚ</w:t>
      </w:r>
      <w:r w:rsidR="00393F58" w:rsidRPr="00EF3FA4">
        <w:rPr>
          <w:rFonts w:cstheme="minorHAnsi"/>
          <w:b/>
          <w:color w:val="FF0000"/>
          <w:sz w:val="23"/>
          <w:szCs w:val="23"/>
          <w:u w:val="single"/>
        </w:rPr>
        <w:t>,</w:t>
      </w:r>
      <w:r w:rsidR="00341DD7"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 </w:t>
      </w:r>
      <w:r w:rsidR="00393F58" w:rsidRPr="00EF3FA4">
        <w:rPr>
          <w:rFonts w:cstheme="minorHAnsi"/>
          <w:b/>
          <w:color w:val="FF0000"/>
          <w:sz w:val="23"/>
          <w:szCs w:val="23"/>
          <w:u w:val="single"/>
        </w:rPr>
        <w:t>POVÝŠENĚ</w:t>
      </w:r>
      <w:r w:rsidR="00EF3FA4" w:rsidRPr="00EF3FA4">
        <w:rPr>
          <w:rFonts w:cstheme="minorHAnsi"/>
          <w:b/>
          <w:sz w:val="23"/>
          <w:szCs w:val="23"/>
        </w:rPr>
        <w:t>…</w:t>
      </w:r>
      <w:r w:rsidR="00044D4C" w:rsidRPr="00EF3FA4">
        <w:rPr>
          <w:rFonts w:cstheme="minorHAnsi"/>
          <w:b/>
          <w:sz w:val="23"/>
          <w:szCs w:val="23"/>
        </w:rPr>
        <w:t>neotravuj,</w:t>
      </w:r>
      <w:r w:rsidR="00DF6C5C" w:rsidRPr="00EF3FA4">
        <w:rPr>
          <w:rFonts w:cstheme="minorHAnsi"/>
          <w:b/>
          <w:sz w:val="23"/>
          <w:szCs w:val="23"/>
        </w:rPr>
        <w:t xml:space="preserve"> </w:t>
      </w:r>
      <w:r w:rsidR="00044D4C" w:rsidRPr="00EF3FA4">
        <w:rPr>
          <w:rFonts w:cstheme="minorHAnsi"/>
          <w:b/>
          <w:sz w:val="23"/>
          <w:szCs w:val="23"/>
        </w:rPr>
        <w:t>nemám čas…tak to teda neexistuje</w:t>
      </w:r>
      <w:proofErr w:type="gramStart"/>
      <w:r w:rsidR="00044D4C" w:rsidRPr="00EF3FA4">
        <w:rPr>
          <w:rFonts w:cstheme="minorHAnsi"/>
          <w:b/>
          <w:sz w:val="23"/>
          <w:szCs w:val="23"/>
        </w:rPr>
        <w:t>….ty</w:t>
      </w:r>
      <w:proofErr w:type="gramEnd"/>
      <w:r w:rsidR="00044D4C" w:rsidRPr="00EF3FA4">
        <w:rPr>
          <w:rFonts w:cstheme="minorHAnsi"/>
          <w:b/>
          <w:sz w:val="23"/>
          <w:szCs w:val="23"/>
        </w:rPr>
        <w:t xml:space="preserve"> jsi ale…..</w:t>
      </w:r>
    </w:p>
    <w:p w:rsidR="00393F58" w:rsidRPr="00EF3FA4" w:rsidRDefault="00393F58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lastRenderedPageBreak/>
        <w:t>*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POUŽÍVAT ZDROBNĚLINY PŘI OSLOVOVÁNÍ UŽI</w:t>
      </w:r>
      <w:r w:rsidR="00044D4C" w:rsidRPr="00EF3FA4">
        <w:rPr>
          <w:rFonts w:cstheme="minorHAnsi"/>
          <w:b/>
          <w:color w:val="FF0000"/>
          <w:sz w:val="23"/>
          <w:szCs w:val="23"/>
          <w:u w:val="single"/>
        </w:rPr>
        <w:t>VATELŮ</w:t>
      </w:r>
      <w:r w:rsidR="00341DD7"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 </w:t>
      </w:r>
      <w:r w:rsidR="00341DD7" w:rsidRPr="00EF3FA4">
        <w:rPr>
          <w:rFonts w:cstheme="minorHAnsi"/>
          <w:b/>
          <w:sz w:val="23"/>
          <w:szCs w:val="23"/>
        </w:rPr>
        <w:t>mazlí</w:t>
      </w:r>
      <w:r w:rsidR="00044D4C" w:rsidRPr="00EF3FA4">
        <w:rPr>
          <w:rFonts w:cstheme="minorHAnsi"/>
          <w:b/>
          <w:sz w:val="23"/>
          <w:szCs w:val="23"/>
        </w:rPr>
        <w:t>ci,</w:t>
      </w:r>
      <w:r w:rsidR="00DF6C5C" w:rsidRPr="00EF3FA4">
        <w:rPr>
          <w:rFonts w:cstheme="minorHAnsi"/>
          <w:b/>
          <w:sz w:val="23"/>
          <w:szCs w:val="23"/>
        </w:rPr>
        <w:t xml:space="preserve"> </w:t>
      </w:r>
      <w:r w:rsidR="00341DD7" w:rsidRPr="00EF3FA4">
        <w:rPr>
          <w:rFonts w:cstheme="minorHAnsi"/>
          <w:b/>
          <w:sz w:val="23"/>
          <w:szCs w:val="23"/>
        </w:rPr>
        <w:t>lásky</w:t>
      </w:r>
      <w:r w:rsidR="00044D4C" w:rsidRPr="00EF3FA4">
        <w:rPr>
          <w:rFonts w:cstheme="minorHAnsi"/>
          <w:b/>
          <w:sz w:val="23"/>
          <w:szCs w:val="23"/>
        </w:rPr>
        <w:t>,</w:t>
      </w:r>
      <w:r w:rsidR="00DF6C5C" w:rsidRPr="00EF3FA4">
        <w:rPr>
          <w:rFonts w:cstheme="minorHAnsi"/>
          <w:b/>
          <w:sz w:val="23"/>
          <w:szCs w:val="23"/>
        </w:rPr>
        <w:t xml:space="preserve"> </w:t>
      </w:r>
      <w:r w:rsidR="00341DD7" w:rsidRPr="00EF3FA4">
        <w:rPr>
          <w:rFonts w:cstheme="minorHAnsi"/>
          <w:b/>
          <w:sz w:val="23"/>
          <w:szCs w:val="23"/>
        </w:rPr>
        <w:t>miláčkové…</w:t>
      </w:r>
      <w:r w:rsidR="00044D4C" w:rsidRPr="00EF3FA4">
        <w:rPr>
          <w:rFonts w:cstheme="minorHAnsi"/>
          <w:b/>
          <w:sz w:val="23"/>
          <w:szCs w:val="23"/>
        </w:rPr>
        <w:t>naši kluci,</w:t>
      </w:r>
      <w:r w:rsidR="00DF6C5C" w:rsidRPr="00EF3FA4">
        <w:rPr>
          <w:rFonts w:cstheme="minorHAnsi"/>
          <w:b/>
          <w:sz w:val="23"/>
          <w:szCs w:val="23"/>
        </w:rPr>
        <w:t xml:space="preserve"> </w:t>
      </w:r>
      <w:r w:rsidR="00044D4C" w:rsidRPr="00EF3FA4">
        <w:rPr>
          <w:rFonts w:cstheme="minorHAnsi"/>
          <w:b/>
          <w:sz w:val="23"/>
          <w:szCs w:val="23"/>
        </w:rPr>
        <w:t>naše holky…nepoužívat nevhodné přezdívky</w:t>
      </w:r>
      <w:r w:rsidR="00341DD7" w:rsidRPr="00EF3FA4">
        <w:rPr>
          <w:rFonts w:cstheme="minorHAnsi"/>
          <w:b/>
          <w:sz w:val="23"/>
          <w:szCs w:val="23"/>
        </w:rPr>
        <w:t xml:space="preserve"> </w:t>
      </w:r>
      <w:r w:rsidR="00044D4C" w:rsidRPr="00EF3FA4">
        <w:rPr>
          <w:rFonts w:cstheme="minorHAnsi"/>
          <w:b/>
          <w:sz w:val="23"/>
          <w:szCs w:val="23"/>
        </w:rPr>
        <w:t>(oslovování upřesněno v IP)</w:t>
      </w:r>
    </w:p>
    <w:p w:rsidR="00393F58" w:rsidRPr="00EF3FA4" w:rsidRDefault="001A51DA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NUTIT UŽIVATELE DĚLAT VĚCI,</w:t>
      </w:r>
      <w:r w:rsidR="00341DD7"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 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KTERÉ JSOU MU NEPŘÍJEMNÉ,</w:t>
      </w:r>
      <w:r w:rsidR="00341DD7"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 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MÁ Z NICH OBAVY</w:t>
      </w:r>
      <w:r w:rsidRPr="00EF3FA4">
        <w:rPr>
          <w:rFonts w:cstheme="minorHAnsi"/>
          <w:b/>
          <w:sz w:val="23"/>
          <w:szCs w:val="23"/>
        </w:rPr>
        <w:t>…můžeme doporučit,</w:t>
      </w:r>
      <w:r w:rsidR="00DF6C5C" w:rsidRPr="00EF3FA4">
        <w:rPr>
          <w:rFonts w:cstheme="minorHAnsi"/>
          <w:b/>
          <w:sz w:val="23"/>
          <w:szCs w:val="23"/>
        </w:rPr>
        <w:t xml:space="preserve"> </w:t>
      </w:r>
      <w:r w:rsidRPr="00EF3FA4">
        <w:rPr>
          <w:rFonts w:cstheme="minorHAnsi"/>
          <w:b/>
          <w:sz w:val="23"/>
          <w:szCs w:val="23"/>
        </w:rPr>
        <w:t>vyslovit svůj názor,</w:t>
      </w:r>
      <w:r w:rsidR="00DF6C5C" w:rsidRPr="00EF3FA4">
        <w:rPr>
          <w:rFonts w:cstheme="minorHAnsi"/>
          <w:b/>
          <w:sz w:val="23"/>
          <w:szCs w:val="23"/>
        </w:rPr>
        <w:t xml:space="preserve"> </w:t>
      </w:r>
      <w:r w:rsidRPr="00EF3FA4">
        <w:rPr>
          <w:rFonts w:cstheme="minorHAnsi"/>
          <w:b/>
          <w:sz w:val="23"/>
          <w:szCs w:val="23"/>
        </w:rPr>
        <w:t>podpořit uživatele</w:t>
      </w:r>
    </w:p>
    <w:p w:rsidR="005B4E4D" w:rsidRPr="00EF3FA4" w:rsidRDefault="001A51DA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  <w:u w:val="single"/>
        </w:rPr>
        <w:t>* NERESPEKTOVAT UŽIVATELOVO PRÁVO NA PŘIMĚŘENÉ RIZIKO</w:t>
      </w:r>
      <w:r w:rsidRPr="00EF3FA4">
        <w:rPr>
          <w:rFonts w:cstheme="minorHAnsi"/>
          <w:b/>
          <w:sz w:val="23"/>
          <w:szCs w:val="23"/>
        </w:rPr>
        <w:t xml:space="preserve"> </w:t>
      </w:r>
      <w:r w:rsidR="00E04FC7" w:rsidRPr="00EF3FA4">
        <w:rPr>
          <w:rFonts w:cstheme="minorHAnsi"/>
          <w:b/>
          <w:sz w:val="23"/>
          <w:szCs w:val="23"/>
        </w:rPr>
        <w:t>…….</w:t>
      </w:r>
      <w:r w:rsidR="00F46343" w:rsidRPr="00EF3FA4">
        <w:rPr>
          <w:rFonts w:cstheme="minorHAnsi"/>
          <w:b/>
          <w:sz w:val="23"/>
          <w:szCs w:val="23"/>
        </w:rPr>
        <w:t xml:space="preserve">= např. </w:t>
      </w:r>
      <w:r w:rsidR="00096922" w:rsidRPr="00EF3FA4">
        <w:rPr>
          <w:rFonts w:cstheme="minorHAnsi"/>
          <w:b/>
          <w:sz w:val="23"/>
          <w:szCs w:val="23"/>
        </w:rPr>
        <w:t>nevhodné oblečení vzhledem k</w:t>
      </w:r>
      <w:r w:rsidR="00DF6C5C" w:rsidRPr="00EF3FA4">
        <w:rPr>
          <w:rFonts w:cstheme="minorHAnsi"/>
          <w:b/>
          <w:sz w:val="23"/>
          <w:szCs w:val="23"/>
        </w:rPr>
        <w:t> </w:t>
      </w:r>
      <w:r w:rsidR="00096922" w:rsidRPr="00EF3FA4">
        <w:rPr>
          <w:rFonts w:cstheme="minorHAnsi"/>
          <w:b/>
          <w:sz w:val="23"/>
          <w:szCs w:val="23"/>
        </w:rPr>
        <w:t>počasí</w:t>
      </w:r>
      <w:r w:rsidR="00DF6C5C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-</w:t>
      </w:r>
      <w:r w:rsidR="00DF6C5C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vysvětlit rizika,</w:t>
      </w:r>
      <w:r w:rsidR="00FE7A82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doporučit,</w:t>
      </w:r>
      <w:r w:rsidR="00FE7A82" w:rsidRPr="00EF3FA4">
        <w:rPr>
          <w:rFonts w:cstheme="minorHAnsi"/>
          <w:b/>
          <w:sz w:val="23"/>
          <w:szCs w:val="23"/>
        </w:rPr>
        <w:t xml:space="preserve"> </w:t>
      </w:r>
      <w:proofErr w:type="gramStart"/>
      <w:r w:rsidR="00F46343" w:rsidRPr="00EF3FA4">
        <w:rPr>
          <w:rFonts w:cstheme="minorHAnsi"/>
          <w:b/>
          <w:sz w:val="23"/>
          <w:szCs w:val="23"/>
        </w:rPr>
        <w:t xml:space="preserve">upozornit  </w:t>
      </w:r>
      <w:r w:rsidR="00E04FC7" w:rsidRPr="00EF3FA4">
        <w:rPr>
          <w:rFonts w:cstheme="minorHAnsi"/>
          <w:b/>
          <w:sz w:val="23"/>
          <w:szCs w:val="23"/>
        </w:rPr>
        <w:t>“</w:t>
      </w:r>
      <w:r w:rsidR="00096922" w:rsidRPr="00EF3FA4">
        <w:rPr>
          <w:rFonts w:cstheme="minorHAnsi"/>
          <w:b/>
          <w:sz w:val="23"/>
          <w:szCs w:val="23"/>
        </w:rPr>
        <w:t>nerveme</w:t>
      </w:r>
      <w:proofErr w:type="gramEnd"/>
      <w:r w:rsidR="00E04FC7" w:rsidRPr="00EF3FA4">
        <w:rPr>
          <w:rFonts w:cstheme="minorHAnsi"/>
          <w:b/>
          <w:sz w:val="23"/>
          <w:szCs w:val="23"/>
        </w:rPr>
        <w:t>“</w:t>
      </w:r>
      <w:r w:rsidR="00096922" w:rsidRPr="00EF3FA4">
        <w:rPr>
          <w:rFonts w:cstheme="minorHAnsi"/>
          <w:b/>
          <w:sz w:val="23"/>
          <w:szCs w:val="23"/>
        </w:rPr>
        <w:t xml:space="preserve"> oblečení z</w:t>
      </w:r>
      <w:r w:rsidR="00E04FC7" w:rsidRPr="00EF3FA4">
        <w:rPr>
          <w:rFonts w:cstheme="minorHAnsi"/>
          <w:b/>
          <w:sz w:val="23"/>
          <w:szCs w:val="23"/>
        </w:rPr>
        <w:t> </w:t>
      </w:r>
      <w:r w:rsidR="00096922" w:rsidRPr="00EF3FA4">
        <w:rPr>
          <w:rFonts w:cstheme="minorHAnsi"/>
          <w:b/>
          <w:sz w:val="23"/>
          <w:szCs w:val="23"/>
        </w:rPr>
        <w:t>uživatele</w:t>
      </w:r>
    </w:p>
    <w:p w:rsidR="005B4E4D" w:rsidRPr="00EF3FA4" w:rsidRDefault="005B4E4D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VYNUCOVAT SI „POSLUŠNOST“ UŽIVATELE</w:t>
      </w:r>
      <w:r w:rsidR="00F46343" w:rsidRPr="00EF3FA4">
        <w:rPr>
          <w:rFonts w:cstheme="minorHAnsi"/>
          <w:b/>
          <w:sz w:val="23"/>
          <w:szCs w:val="23"/>
        </w:rPr>
        <w:t xml:space="preserve">…= např. </w:t>
      </w:r>
      <w:r w:rsidR="00096922" w:rsidRPr="00EF3FA4">
        <w:rPr>
          <w:rFonts w:cstheme="minorHAnsi"/>
          <w:b/>
          <w:sz w:val="23"/>
          <w:szCs w:val="23"/>
        </w:rPr>
        <w:t>pokud si neuklidíš ten pokoj,</w:t>
      </w:r>
      <w:r w:rsidR="00DF6C5C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nepůjdeš s námi na procházku…</w:t>
      </w:r>
    </w:p>
    <w:p w:rsidR="005B4E4D" w:rsidRPr="00EF3FA4" w:rsidRDefault="005B4E4D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="00B81AD7" w:rsidRPr="00EF3FA4">
        <w:rPr>
          <w:rFonts w:cstheme="minorHAnsi"/>
          <w:b/>
          <w:color w:val="FF0000"/>
          <w:sz w:val="23"/>
          <w:szCs w:val="23"/>
          <w:u w:val="single"/>
        </w:rPr>
        <w:t>ZASTRAŠOVAT</w:t>
      </w:r>
      <w:proofErr w:type="gramStart"/>
      <w:r w:rsidR="00B81AD7" w:rsidRPr="00EF3FA4">
        <w:rPr>
          <w:rFonts w:cstheme="minorHAnsi"/>
          <w:b/>
          <w:sz w:val="23"/>
          <w:szCs w:val="23"/>
        </w:rPr>
        <w:t>….</w:t>
      </w:r>
      <w:r w:rsidR="00565AC3" w:rsidRPr="00EF3FA4">
        <w:rPr>
          <w:rFonts w:cstheme="minorHAnsi"/>
          <w:b/>
          <w:sz w:val="23"/>
          <w:szCs w:val="23"/>
        </w:rPr>
        <w:t>= např.</w:t>
      </w:r>
      <w:proofErr w:type="gramEnd"/>
      <w:r w:rsidR="00565AC3" w:rsidRPr="00EF3FA4">
        <w:rPr>
          <w:rFonts w:cstheme="minorHAnsi"/>
          <w:b/>
          <w:sz w:val="23"/>
          <w:szCs w:val="23"/>
        </w:rPr>
        <w:t xml:space="preserve"> </w:t>
      </w:r>
      <w:r w:rsidR="00044D4C" w:rsidRPr="00EF3FA4">
        <w:rPr>
          <w:rFonts w:cstheme="minorHAnsi"/>
          <w:b/>
          <w:sz w:val="23"/>
          <w:szCs w:val="23"/>
        </w:rPr>
        <w:t>hrozit lékařem…nemocnicí…</w:t>
      </w:r>
      <w:r w:rsidR="00341DD7" w:rsidRPr="00EF3FA4">
        <w:rPr>
          <w:rFonts w:cstheme="minorHAnsi"/>
          <w:b/>
          <w:sz w:val="23"/>
          <w:szCs w:val="23"/>
        </w:rPr>
        <w:t>psychiatrickou léčebnou</w:t>
      </w:r>
    </w:p>
    <w:p w:rsidR="00B81AD7" w:rsidRPr="00EF3FA4" w:rsidRDefault="00B81AD7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PODSOUVAT VLASTNÍ NÁZOR</w:t>
      </w:r>
      <w:r w:rsidR="00565AC3" w:rsidRPr="00EF3FA4">
        <w:rPr>
          <w:rFonts w:cstheme="minorHAnsi"/>
          <w:b/>
          <w:color w:val="FF0000"/>
          <w:sz w:val="23"/>
          <w:szCs w:val="23"/>
          <w:u w:val="single"/>
        </w:rPr>
        <w:t>, ŘEŠENÍ</w:t>
      </w:r>
      <w:r w:rsidR="00096922"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 X DOPORUČIT,</w:t>
      </w:r>
      <w:r w:rsidR="00565AC3"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 </w:t>
      </w:r>
      <w:r w:rsidR="00096922" w:rsidRPr="00EF3FA4">
        <w:rPr>
          <w:rFonts w:cstheme="minorHAnsi"/>
          <w:b/>
          <w:color w:val="FF0000"/>
          <w:sz w:val="23"/>
          <w:szCs w:val="23"/>
          <w:u w:val="single"/>
        </w:rPr>
        <w:t>VYSVĚTLIT</w:t>
      </w:r>
      <w:r w:rsidR="00565AC3" w:rsidRPr="00EF3FA4">
        <w:rPr>
          <w:rFonts w:cstheme="minorHAnsi"/>
          <w:b/>
          <w:color w:val="FF0000"/>
          <w:sz w:val="23"/>
          <w:szCs w:val="23"/>
        </w:rPr>
        <w:t xml:space="preserve"> </w:t>
      </w:r>
      <w:proofErr w:type="gramStart"/>
      <w:r w:rsidR="00E04FC7" w:rsidRPr="00EF3FA4">
        <w:rPr>
          <w:rFonts w:cstheme="minorHAnsi"/>
          <w:b/>
          <w:sz w:val="23"/>
          <w:szCs w:val="23"/>
        </w:rPr>
        <w:t>…..</w:t>
      </w:r>
      <w:r w:rsidR="00565AC3" w:rsidRPr="00EF3FA4">
        <w:rPr>
          <w:rFonts w:cstheme="minorHAnsi"/>
          <w:b/>
          <w:sz w:val="23"/>
          <w:szCs w:val="23"/>
        </w:rPr>
        <w:t xml:space="preserve">= </w:t>
      </w:r>
      <w:r w:rsidR="00096922" w:rsidRPr="00EF3FA4">
        <w:rPr>
          <w:rFonts w:cstheme="minorHAnsi"/>
          <w:b/>
          <w:sz w:val="23"/>
          <w:szCs w:val="23"/>
        </w:rPr>
        <w:t>bude</w:t>
      </w:r>
      <w:proofErr w:type="gramEnd"/>
      <w:r w:rsidR="00096922" w:rsidRPr="00EF3FA4">
        <w:rPr>
          <w:rFonts w:cstheme="minorHAnsi"/>
          <w:b/>
          <w:sz w:val="23"/>
          <w:szCs w:val="23"/>
        </w:rPr>
        <w:t xml:space="preserve"> to takto,</w:t>
      </w:r>
      <w:r w:rsidR="00FE7A82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protože si myslím,</w:t>
      </w:r>
      <w:r w:rsidR="00FE7A82" w:rsidRPr="00EF3FA4">
        <w:rPr>
          <w:rFonts w:cstheme="minorHAnsi"/>
          <w:b/>
          <w:sz w:val="23"/>
          <w:szCs w:val="23"/>
        </w:rPr>
        <w:t xml:space="preserve"> </w:t>
      </w:r>
      <w:r w:rsidR="00565AC3" w:rsidRPr="00EF3FA4">
        <w:rPr>
          <w:rFonts w:cstheme="minorHAnsi"/>
          <w:b/>
          <w:sz w:val="23"/>
          <w:szCs w:val="23"/>
        </w:rPr>
        <w:t xml:space="preserve">že je to tak lepší… </w:t>
      </w:r>
      <w:r w:rsidR="00096922" w:rsidRPr="00EF3FA4">
        <w:rPr>
          <w:rFonts w:cstheme="minorHAnsi"/>
          <w:b/>
          <w:sz w:val="23"/>
          <w:szCs w:val="23"/>
        </w:rPr>
        <w:t>to,</w:t>
      </w:r>
      <w:r w:rsidR="00FE7A82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co vyhovuje mně,</w:t>
      </w:r>
      <w:r w:rsidR="00FE7A82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nemusí</w:t>
      </w:r>
      <w:r w:rsidR="00565AC3" w:rsidRPr="00EF3FA4">
        <w:rPr>
          <w:rFonts w:cstheme="minorHAnsi"/>
          <w:b/>
          <w:sz w:val="23"/>
          <w:szCs w:val="23"/>
        </w:rPr>
        <w:t xml:space="preserve"> být vhodné řešení pro ostatní…</w:t>
      </w:r>
    </w:p>
    <w:p w:rsidR="00B81AD7" w:rsidRPr="00EF3FA4" w:rsidRDefault="00B81AD7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="00565AC3" w:rsidRPr="00EF3FA4">
        <w:rPr>
          <w:rFonts w:cstheme="minorHAnsi"/>
          <w:b/>
          <w:color w:val="FF0000"/>
          <w:sz w:val="23"/>
          <w:szCs w:val="23"/>
          <w:u w:val="single"/>
        </w:rPr>
        <w:t>JEDNAT „ ZA ZÁDY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 UŽIVATELE</w:t>
      </w:r>
      <w:r w:rsidR="00565AC3" w:rsidRPr="00EF3FA4">
        <w:rPr>
          <w:rFonts w:cstheme="minorHAnsi"/>
          <w:b/>
          <w:color w:val="FF0000"/>
          <w:sz w:val="23"/>
          <w:szCs w:val="23"/>
          <w:u w:val="single"/>
        </w:rPr>
        <w:t>“</w:t>
      </w:r>
      <w:r w:rsidR="00341DD7" w:rsidRPr="00EF3FA4">
        <w:rPr>
          <w:rFonts w:cstheme="minorHAnsi"/>
          <w:b/>
          <w:sz w:val="23"/>
          <w:szCs w:val="23"/>
        </w:rPr>
        <w:t xml:space="preserve"> </w:t>
      </w:r>
      <w:r w:rsidR="00E04FC7" w:rsidRPr="00EF3FA4">
        <w:rPr>
          <w:rFonts w:cstheme="minorHAnsi"/>
          <w:b/>
          <w:sz w:val="23"/>
          <w:szCs w:val="23"/>
        </w:rPr>
        <w:t>……</w:t>
      </w:r>
      <w:r w:rsidR="00565AC3" w:rsidRPr="00EF3FA4">
        <w:rPr>
          <w:rFonts w:cstheme="minorHAnsi"/>
          <w:b/>
          <w:sz w:val="23"/>
          <w:szCs w:val="23"/>
        </w:rPr>
        <w:t xml:space="preserve">= </w:t>
      </w:r>
      <w:r w:rsidR="00096922" w:rsidRPr="00EF3FA4">
        <w:rPr>
          <w:rFonts w:cstheme="minorHAnsi"/>
          <w:b/>
          <w:sz w:val="23"/>
          <w:szCs w:val="23"/>
        </w:rPr>
        <w:t>udělám to takhle,</w:t>
      </w:r>
      <w:r w:rsidR="00341DD7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protože si myslím,</w:t>
      </w:r>
      <w:r w:rsidR="00341DD7" w:rsidRPr="00EF3FA4">
        <w:rPr>
          <w:rFonts w:cstheme="minorHAnsi"/>
          <w:b/>
          <w:sz w:val="23"/>
          <w:szCs w:val="23"/>
        </w:rPr>
        <w:t xml:space="preserve"> ž</w:t>
      </w:r>
      <w:r w:rsidR="00096922" w:rsidRPr="00EF3FA4">
        <w:rPr>
          <w:rFonts w:cstheme="minorHAnsi"/>
          <w:b/>
          <w:sz w:val="23"/>
          <w:szCs w:val="23"/>
        </w:rPr>
        <w:t>e je to tak lepší a neřeknu o tom uživateli…př.</w:t>
      </w:r>
      <w:r w:rsidR="00341DD7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nepojede na akci pořádanou jiným zařízením,</w:t>
      </w:r>
      <w:r w:rsidR="00341DD7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protože si myslím,</w:t>
      </w:r>
      <w:r w:rsidR="00341DD7" w:rsidRPr="00EF3FA4">
        <w:rPr>
          <w:rFonts w:cstheme="minorHAnsi"/>
          <w:b/>
          <w:sz w:val="23"/>
          <w:szCs w:val="23"/>
        </w:rPr>
        <w:t xml:space="preserve"> </w:t>
      </w:r>
      <w:r w:rsidR="00096922" w:rsidRPr="00EF3FA4">
        <w:rPr>
          <w:rFonts w:cstheme="minorHAnsi"/>
          <w:b/>
          <w:sz w:val="23"/>
          <w:szCs w:val="23"/>
        </w:rPr>
        <w:t>že by ho to nebavilo….</w:t>
      </w:r>
    </w:p>
    <w:p w:rsidR="00C22FFD" w:rsidRPr="00EF3FA4" w:rsidRDefault="00C22FFD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ZNESCHOPŇOVÁNÍ,</w:t>
      </w:r>
      <w:r w:rsidR="00DF6C5C"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 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NÁLEPKOVÁNÍ</w:t>
      </w:r>
      <w:r w:rsidR="00E04FC7" w:rsidRPr="00EF3FA4">
        <w:rPr>
          <w:rFonts w:cstheme="minorHAnsi"/>
          <w:b/>
          <w:sz w:val="23"/>
          <w:szCs w:val="23"/>
        </w:rPr>
        <w:t>……</w:t>
      </w:r>
      <w:r w:rsidRPr="00EF3FA4">
        <w:rPr>
          <w:rFonts w:cstheme="minorHAnsi"/>
          <w:b/>
          <w:sz w:val="23"/>
          <w:szCs w:val="23"/>
        </w:rPr>
        <w:t>je potřeba dá</w:t>
      </w:r>
      <w:r w:rsidR="00DF6C5C" w:rsidRPr="00EF3FA4">
        <w:rPr>
          <w:rFonts w:cstheme="minorHAnsi"/>
          <w:b/>
          <w:sz w:val="23"/>
          <w:szCs w:val="23"/>
        </w:rPr>
        <w:t>va</w:t>
      </w:r>
      <w:r w:rsidRPr="00EF3FA4">
        <w:rPr>
          <w:rFonts w:cstheme="minorHAnsi"/>
          <w:b/>
          <w:sz w:val="23"/>
          <w:szCs w:val="23"/>
        </w:rPr>
        <w:t>t uživatel</w:t>
      </w:r>
      <w:r w:rsidR="00DF6C5C" w:rsidRPr="00EF3FA4">
        <w:rPr>
          <w:rFonts w:cstheme="minorHAnsi"/>
          <w:b/>
          <w:sz w:val="23"/>
          <w:szCs w:val="23"/>
        </w:rPr>
        <w:t>ům další šance prostřednictvím nácviků (zkoušet</w:t>
      </w:r>
      <w:r w:rsidRPr="00EF3FA4">
        <w:rPr>
          <w:rFonts w:cstheme="minorHAnsi"/>
          <w:b/>
          <w:sz w:val="23"/>
          <w:szCs w:val="23"/>
        </w:rPr>
        <w:t xml:space="preserve"> znova to,</w:t>
      </w:r>
      <w:r w:rsidR="00562D40">
        <w:rPr>
          <w:rFonts w:cstheme="minorHAnsi"/>
          <w:b/>
          <w:sz w:val="23"/>
          <w:szCs w:val="23"/>
        </w:rPr>
        <w:t xml:space="preserve"> co se mu nevede, nácvik ale probíhá nadále pouze v případě, že uživatel má k činnosti potřebné schopnosti</w:t>
      </w:r>
      <w:r w:rsidRPr="00EF3FA4">
        <w:rPr>
          <w:rFonts w:cstheme="minorHAnsi"/>
          <w:b/>
          <w:sz w:val="23"/>
          <w:szCs w:val="23"/>
        </w:rPr>
        <w:t>)</w:t>
      </w:r>
    </w:p>
    <w:p w:rsidR="00C22FFD" w:rsidRPr="00EF3FA4" w:rsidRDefault="00C22FFD">
      <w:pPr>
        <w:rPr>
          <w:rFonts w:cstheme="minorHAnsi"/>
          <w:b/>
          <w:color w:val="FF0000"/>
          <w:sz w:val="23"/>
          <w:szCs w:val="23"/>
          <w:u w:val="single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="00565AC3" w:rsidRPr="00EF3FA4">
        <w:rPr>
          <w:rFonts w:cstheme="minorHAnsi"/>
          <w:b/>
          <w:color w:val="FF0000"/>
          <w:sz w:val="23"/>
          <w:szCs w:val="23"/>
          <w:u w:val="single"/>
        </w:rPr>
        <w:t>IGNOROVÁNÍ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 UŽIVATELOVÝCH POTŘEB,</w:t>
      </w:r>
      <w:r w:rsidR="00565AC3"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 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PŘÁNÍ</w:t>
      </w:r>
    </w:p>
    <w:p w:rsidR="00C22FFD" w:rsidRPr="00EF3FA4" w:rsidRDefault="00C22FFD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ZVÝHOD</w:t>
      </w:r>
      <w:r w:rsidR="001A51DA" w:rsidRPr="00EF3FA4">
        <w:rPr>
          <w:rFonts w:cstheme="minorHAnsi"/>
          <w:b/>
          <w:color w:val="FF0000"/>
          <w:sz w:val="23"/>
          <w:szCs w:val="23"/>
          <w:u w:val="single"/>
        </w:rPr>
        <w:t>ŇOVÁNÍ NĚKTERÝCH UŽIVATELŮ</w:t>
      </w:r>
      <w:proofErr w:type="gramStart"/>
      <w:r w:rsidR="00E04FC7" w:rsidRPr="00EF3FA4">
        <w:rPr>
          <w:rFonts w:cstheme="minorHAnsi"/>
          <w:b/>
          <w:sz w:val="23"/>
          <w:szCs w:val="23"/>
        </w:rPr>
        <w:t>…..</w:t>
      </w:r>
      <w:r w:rsidR="00565AC3" w:rsidRPr="00EF3FA4">
        <w:rPr>
          <w:rFonts w:cstheme="minorHAnsi"/>
          <w:b/>
          <w:sz w:val="23"/>
          <w:szCs w:val="23"/>
        </w:rPr>
        <w:t>= např.</w:t>
      </w:r>
      <w:proofErr w:type="gramEnd"/>
      <w:r w:rsidR="00F46343" w:rsidRPr="00EF3FA4">
        <w:rPr>
          <w:rFonts w:cstheme="minorHAnsi"/>
          <w:b/>
          <w:sz w:val="23"/>
          <w:szCs w:val="23"/>
        </w:rPr>
        <w:t xml:space="preserve"> </w:t>
      </w:r>
      <w:r w:rsidR="001A51DA" w:rsidRPr="00EF3FA4">
        <w:rPr>
          <w:rFonts w:cstheme="minorHAnsi"/>
          <w:b/>
          <w:sz w:val="23"/>
          <w:szCs w:val="23"/>
        </w:rPr>
        <w:t>někdo je mi sympatičtější</w:t>
      </w:r>
      <w:r w:rsidR="00DF6C5C" w:rsidRPr="00EF3FA4">
        <w:rPr>
          <w:rFonts w:cstheme="minorHAnsi"/>
          <w:b/>
          <w:sz w:val="23"/>
          <w:szCs w:val="23"/>
        </w:rPr>
        <w:t xml:space="preserve">, je poslušnější, je lépe ovladatelnější </w:t>
      </w:r>
      <w:r w:rsidR="001A51DA" w:rsidRPr="00EF3FA4">
        <w:rPr>
          <w:rFonts w:cstheme="minorHAnsi"/>
          <w:b/>
          <w:sz w:val="23"/>
          <w:szCs w:val="23"/>
        </w:rPr>
        <w:t>=</w:t>
      </w:r>
      <w:r w:rsidR="00DF6C5C" w:rsidRPr="00EF3FA4">
        <w:rPr>
          <w:rFonts w:cstheme="minorHAnsi"/>
          <w:b/>
          <w:sz w:val="23"/>
          <w:szCs w:val="23"/>
        </w:rPr>
        <w:t xml:space="preserve"> </w:t>
      </w:r>
      <w:r w:rsidR="00F46343" w:rsidRPr="00EF3FA4">
        <w:rPr>
          <w:rFonts w:cstheme="minorHAnsi"/>
          <w:b/>
          <w:sz w:val="23"/>
          <w:szCs w:val="23"/>
        </w:rPr>
        <w:t>má výhody (v oslovování, v mém chování k němu)</w:t>
      </w:r>
    </w:p>
    <w:p w:rsidR="00B81AD7" w:rsidRPr="00EF3FA4" w:rsidRDefault="00B81AD7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>KRÝT NEVHODNÉ JEDNÁNÍ A CHOVÁNÍ SPOLUPRACOVNÍKŮ</w:t>
      </w:r>
      <w:r w:rsidR="00E04FC7" w:rsidRPr="00EF3FA4">
        <w:rPr>
          <w:rFonts w:cstheme="minorHAnsi"/>
          <w:b/>
          <w:sz w:val="23"/>
          <w:szCs w:val="23"/>
        </w:rPr>
        <w:t>……</w:t>
      </w:r>
      <w:r w:rsidR="00565AC3" w:rsidRPr="00EF3FA4">
        <w:rPr>
          <w:rFonts w:cstheme="minorHAnsi"/>
          <w:b/>
          <w:sz w:val="23"/>
          <w:szCs w:val="23"/>
        </w:rPr>
        <w:t>= podílím se na nevhodném chování</w:t>
      </w:r>
      <w:r w:rsidR="00853B66" w:rsidRPr="00EF3FA4">
        <w:rPr>
          <w:rFonts w:cstheme="minorHAnsi"/>
          <w:b/>
          <w:sz w:val="23"/>
          <w:szCs w:val="23"/>
        </w:rPr>
        <w:t xml:space="preserve"> – pokud si poskytnete vzájemnou (i negativní) zpětnou vazbu a naučíte se ji i přijímat,</w:t>
      </w:r>
      <w:r w:rsidR="00565AC3" w:rsidRPr="00EF3FA4">
        <w:rPr>
          <w:rFonts w:cstheme="minorHAnsi"/>
          <w:b/>
          <w:sz w:val="23"/>
          <w:szCs w:val="23"/>
        </w:rPr>
        <w:t xml:space="preserve"> pracovat s ní,</w:t>
      </w:r>
      <w:r w:rsidR="00853B66" w:rsidRPr="00EF3FA4">
        <w:rPr>
          <w:rFonts w:cstheme="minorHAnsi"/>
          <w:b/>
          <w:sz w:val="23"/>
          <w:szCs w:val="23"/>
        </w:rPr>
        <w:t xml:space="preserve"> můžete tím pomoci k postupnému nar</w:t>
      </w:r>
      <w:r w:rsidR="00565AC3" w:rsidRPr="00EF3FA4">
        <w:rPr>
          <w:rFonts w:cstheme="minorHAnsi"/>
          <w:b/>
          <w:sz w:val="23"/>
          <w:szCs w:val="23"/>
        </w:rPr>
        <w:t xml:space="preserve">ovnání situace, aniž by </w:t>
      </w:r>
      <w:r w:rsidR="00853B66" w:rsidRPr="00EF3FA4">
        <w:rPr>
          <w:rFonts w:cstheme="minorHAnsi"/>
          <w:b/>
          <w:sz w:val="23"/>
          <w:szCs w:val="23"/>
        </w:rPr>
        <w:t>museli zasahovat nadřízení</w:t>
      </w:r>
    </w:p>
    <w:p w:rsidR="00F46343" w:rsidRPr="00EF3FA4" w:rsidRDefault="00B81AD7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="00D175A0" w:rsidRPr="00EF3FA4">
        <w:rPr>
          <w:rFonts w:cstheme="minorHAnsi"/>
          <w:b/>
          <w:color w:val="FF0000"/>
          <w:sz w:val="23"/>
          <w:szCs w:val="23"/>
          <w:u w:val="single"/>
        </w:rPr>
        <w:t>ŘEŠIT OSOBNÍ NEBO PRACOVNÍ ZÁLEŽITOSTI PŘED UŽIVATELI</w:t>
      </w:r>
      <w:r w:rsidR="00E04FC7" w:rsidRPr="00EF3FA4">
        <w:rPr>
          <w:rFonts w:cstheme="minorHAnsi"/>
          <w:b/>
          <w:sz w:val="23"/>
          <w:szCs w:val="23"/>
        </w:rPr>
        <w:t>……</w:t>
      </w:r>
      <w:r w:rsidR="00565AC3" w:rsidRPr="00EF3FA4">
        <w:rPr>
          <w:rFonts w:cstheme="minorHAnsi"/>
          <w:b/>
          <w:sz w:val="23"/>
          <w:szCs w:val="23"/>
        </w:rPr>
        <w:t>= např.</w:t>
      </w:r>
      <w:r w:rsidR="00EF3FA4" w:rsidRPr="00EF3FA4">
        <w:rPr>
          <w:rFonts w:cstheme="minorHAnsi"/>
          <w:b/>
          <w:sz w:val="23"/>
          <w:szCs w:val="23"/>
        </w:rPr>
        <w:t xml:space="preserve"> </w:t>
      </w:r>
      <w:r w:rsidR="00AA718A" w:rsidRPr="00EF3FA4">
        <w:rPr>
          <w:rFonts w:cstheme="minorHAnsi"/>
          <w:b/>
          <w:sz w:val="23"/>
          <w:szCs w:val="23"/>
        </w:rPr>
        <w:t xml:space="preserve">osobní </w:t>
      </w:r>
      <w:r w:rsidR="00853B66" w:rsidRPr="00EF3FA4">
        <w:rPr>
          <w:rFonts w:cstheme="minorHAnsi"/>
          <w:b/>
          <w:sz w:val="23"/>
          <w:szCs w:val="23"/>
        </w:rPr>
        <w:t xml:space="preserve">i pracovní </w:t>
      </w:r>
      <w:r w:rsidR="00AA718A" w:rsidRPr="00EF3FA4">
        <w:rPr>
          <w:rFonts w:cstheme="minorHAnsi"/>
          <w:b/>
          <w:sz w:val="23"/>
          <w:szCs w:val="23"/>
        </w:rPr>
        <w:t>spory,</w:t>
      </w:r>
      <w:r w:rsidR="00853B66" w:rsidRPr="00EF3FA4">
        <w:rPr>
          <w:rFonts w:cstheme="minorHAnsi"/>
          <w:b/>
          <w:sz w:val="23"/>
          <w:szCs w:val="23"/>
        </w:rPr>
        <w:t xml:space="preserve"> </w:t>
      </w:r>
      <w:r w:rsidR="00AA718A" w:rsidRPr="00EF3FA4">
        <w:rPr>
          <w:rFonts w:cstheme="minorHAnsi"/>
          <w:b/>
          <w:sz w:val="23"/>
          <w:szCs w:val="23"/>
        </w:rPr>
        <w:t>špatná nálada,</w:t>
      </w:r>
      <w:r w:rsidR="00853B66" w:rsidRPr="00EF3FA4">
        <w:rPr>
          <w:rFonts w:cstheme="minorHAnsi"/>
          <w:b/>
          <w:sz w:val="23"/>
          <w:szCs w:val="23"/>
        </w:rPr>
        <w:t xml:space="preserve"> protože mě někdo naštval</w:t>
      </w:r>
      <w:r w:rsidR="00AA718A" w:rsidRPr="00EF3FA4">
        <w:rPr>
          <w:rFonts w:cstheme="minorHAnsi"/>
          <w:b/>
          <w:sz w:val="23"/>
          <w:szCs w:val="23"/>
        </w:rPr>
        <w:t>…</w:t>
      </w:r>
    </w:p>
    <w:p w:rsidR="002B59AE" w:rsidRDefault="00D175A0">
      <w:pPr>
        <w:rPr>
          <w:rFonts w:cstheme="minorHAnsi"/>
          <w:b/>
          <w:sz w:val="23"/>
          <w:szCs w:val="23"/>
        </w:rPr>
      </w:pPr>
      <w:r w:rsidRPr="00EF3FA4">
        <w:rPr>
          <w:rFonts w:cstheme="minorHAnsi"/>
          <w:b/>
          <w:color w:val="FF0000"/>
          <w:sz w:val="23"/>
          <w:szCs w:val="23"/>
        </w:rPr>
        <w:t>*</w:t>
      </w:r>
      <w:r w:rsidRPr="00EF3FA4">
        <w:rPr>
          <w:rFonts w:cstheme="minorHAnsi"/>
          <w:b/>
          <w:color w:val="FF0000"/>
          <w:sz w:val="23"/>
          <w:szCs w:val="23"/>
          <w:u w:val="single"/>
        </w:rPr>
        <w:t xml:space="preserve">VYUŽÍVAT UŽIVATELE K ŘEŠENÍ VLASTNÍCH </w:t>
      </w:r>
      <w:proofErr w:type="gramStart"/>
      <w:r w:rsidRPr="00EF3FA4">
        <w:rPr>
          <w:rFonts w:cstheme="minorHAnsi"/>
          <w:b/>
          <w:color w:val="FF0000"/>
          <w:sz w:val="23"/>
          <w:szCs w:val="23"/>
          <w:u w:val="single"/>
        </w:rPr>
        <w:t>PROBLÉMŮ</w:t>
      </w:r>
      <w:r w:rsidR="00565AC3" w:rsidRPr="00EF3FA4">
        <w:rPr>
          <w:rFonts w:cstheme="minorHAnsi"/>
          <w:b/>
          <w:color w:val="FF0000"/>
          <w:sz w:val="23"/>
          <w:szCs w:val="23"/>
        </w:rPr>
        <w:t>..</w:t>
      </w:r>
      <w:r w:rsidR="00E04FC7" w:rsidRPr="00EF3FA4">
        <w:rPr>
          <w:rFonts w:cstheme="minorHAnsi"/>
          <w:b/>
          <w:color w:val="FF0000"/>
          <w:sz w:val="23"/>
          <w:szCs w:val="23"/>
        </w:rPr>
        <w:t>…</w:t>
      </w:r>
      <w:proofErr w:type="gramEnd"/>
      <w:r w:rsidR="00565AC3" w:rsidRPr="00EF3FA4">
        <w:rPr>
          <w:rFonts w:cstheme="minorHAnsi"/>
          <w:b/>
          <w:sz w:val="23"/>
          <w:szCs w:val="23"/>
        </w:rPr>
        <w:t xml:space="preserve"> např.</w:t>
      </w:r>
      <w:r w:rsidR="00EF3FA4" w:rsidRPr="00EF3FA4">
        <w:rPr>
          <w:rFonts w:cstheme="minorHAnsi"/>
          <w:b/>
          <w:sz w:val="23"/>
          <w:szCs w:val="23"/>
        </w:rPr>
        <w:t xml:space="preserve"> </w:t>
      </w:r>
      <w:r w:rsidR="00AA718A" w:rsidRPr="00EF3FA4">
        <w:rPr>
          <w:rFonts w:cstheme="minorHAnsi"/>
          <w:b/>
          <w:sz w:val="23"/>
          <w:szCs w:val="23"/>
        </w:rPr>
        <w:t>jsem nespokojen</w:t>
      </w:r>
      <w:r w:rsidR="00853B66" w:rsidRPr="00EF3FA4">
        <w:rPr>
          <w:rFonts w:cstheme="minorHAnsi"/>
          <w:b/>
          <w:sz w:val="23"/>
          <w:szCs w:val="23"/>
        </w:rPr>
        <w:t xml:space="preserve"> s nějakým pracovním příkazem</w:t>
      </w:r>
      <w:r w:rsidR="00AA718A" w:rsidRPr="00EF3FA4">
        <w:rPr>
          <w:rFonts w:cstheme="minorHAnsi"/>
          <w:b/>
          <w:sz w:val="23"/>
          <w:szCs w:val="23"/>
        </w:rPr>
        <w:t>,</w:t>
      </w:r>
      <w:r w:rsidR="00853B66" w:rsidRPr="00EF3FA4">
        <w:rPr>
          <w:rFonts w:cstheme="minorHAnsi"/>
          <w:b/>
          <w:sz w:val="23"/>
          <w:szCs w:val="23"/>
        </w:rPr>
        <w:t xml:space="preserve"> změnou – ventiluji svoje nespokojenosti před uživateli, kteří jsou velmi ovlivnitelní a následně tento podsunutý názor využiji ke „ stížnosti uživatele“…oddělujte nespokojenosti vlastní a nespokojenosti uživatele……(jde o zneužití uživatele)</w:t>
      </w:r>
    </w:p>
    <w:p w:rsidR="00562D40" w:rsidRDefault="00562D40" w:rsidP="00562D40">
      <w:pPr>
        <w:rPr>
          <w:rFonts w:cstheme="minorHAnsi"/>
        </w:rPr>
      </w:pPr>
      <w:r w:rsidRPr="00522BED">
        <w:rPr>
          <w:rFonts w:cstheme="minorHAnsi"/>
        </w:rPr>
        <w:t>Zpracovala:</w:t>
      </w:r>
      <w:r>
        <w:rPr>
          <w:rFonts w:cstheme="minorHAnsi"/>
        </w:rPr>
        <w:t xml:space="preserve"> Hana Makovcová</w:t>
      </w:r>
      <w:r>
        <w:rPr>
          <w:rFonts w:cstheme="minorHAnsi"/>
        </w:rPr>
        <w:t xml:space="preserve"> DiS.</w:t>
      </w:r>
      <w:r>
        <w:rPr>
          <w:rFonts w:cstheme="minorHAnsi"/>
        </w:rPr>
        <w:t>, 22. 2. 2012</w:t>
      </w:r>
    </w:p>
    <w:p w:rsidR="00562D40" w:rsidRDefault="00562D40" w:rsidP="00562D40">
      <w:pPr>
        <w:rPr>
          <w:rFonts w:cstheme="minorHAnsi"/>
        </w:rPr>
      </w:pPr>
      <w:r>
        <w:rPr>
          <w:rFonts w:cstheme="minorHAnsi"/>
        </w:rPr>
        <w:t>Aktualizace: 17. 2. 2017</w:t>
      </w:r>
    </w:p>
    <w:p w:rsidR="00562D40" w:rsidRPr="00522BED" w:rsidRDefault="00562D40">
      <w:pPr>
        <w:rPr>
          <w:rFonts w:cstheme="minorHAnsi"/>
        </w:rPr>
      </w:pPr>
      <w:r>
        <w:rPr>
          <w:rFonts w:cstheme="minorHAnsi"/>
        </w:rPr>
        <w:t>Schválila: Mgr. Jana Lachmanová</w:t>
      </w:r>
      <w:bookmarkStart w:id="0" w:name="_GoBack"/>
      <w:bookmarkEnd w:id="0"/>
    </w:p>
    <w:sectPr w:rsidR="00562D40" w:rsidRPr="00522BED" w:rsidSect="00F46343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46" w:rsidRDefault="00D06846" w:rsidP="00F46343">
      <w:pPr>
        <w:spacing w:after="0" w:line="240" w:lineRule="auto"/>
      </w:pPr>
      <w:r>
        <w:separator/>
      </w:r>
    </w:p>
  </w:endnote>
  <w:endnote w:type="continuationSeparator" w:id="0">
    <w:p w:rsidR="00D06846" w:rsidRDefault="00D06846" w:rsidP="00F4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46" w:rsidRDefault="00D06846" w:rsidP="00F46343">
      <w:pPr>
        <w:spacing w:after="0" w:line="240" w:lineRule="auto"/>
      </w:pPr>
      <w:r>
        <w:separator/>
      </w:r>
    </w:p>
  </w:footnote>
  <w:footnote w:type="continuationSeparator" w:id="0">
    <w:p w:rsidR="00D06846" w:rsidRDefault="00D06846" w:rsidP="00F4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A4" w:rsidRDefault="00696A8E" w:rsidP="00F40504">
    <w:pPr>
      <w:pStyle w:val="Zhlav"/>
    </w:pPr>
    <w:r w:rsidRPr="007D08D0">
      <w:rPr>
        <w:b/>
      </w:rPr>
      <w:t>Pravidla přístupu</w:t>
    </w:r>
    <w:r w:rsidR="00F40504">
      <w:rPr>
        <w:b/>
      </w:rPr>
      <w:t xml:space="preserve"> k uživateli</w:t>
    </w:r>
    <w:r w:rsidRPr="007D08D0">
      <w:rPr>
        <w:b/>
      </w:rPr>
      <w:t xml:space="preserve"> a komunikace s </w:t>
    </w:r>
    <w:proofErr w:type="gramStart"/>
    <w:r w:rsidRPr="007D08D0">
      <w:rPr>
        <w:b/>
      </w:rPr>
      <w:t>uživatelem</w:t>
    </w:r>
    <w:r>
      <w:t xml:space="preserve">                                   </w:t>
    </w:r>
    <w:r w:rsidR="007D08D0">
      <w:t xml:space="preserve">           </w:t>
    </w:r>
    <w:r>
      <w:t xml:space="preserve"> </w:t>
    </w:r>
    <w:r w:rsidR="00D973C5">
      <w:rPr>
        <w:b/>
      </w:rPr>
      <w:t>2(a)-4</w:t>
    </w:r>
    <w:r w:rsidR="00562D40">
      <w:rPr>
        <w:b/>
      </w:rPr>
      <w:t>.2</w:t>
    </w:r>
    <w:proofErr w:type="gramEnd"/>
    <w:r w:rsidR="009C1945">
      <w:rPr>
        <w:b/>
      </w:rPr>
      <w:t xml:space="preserve"> D,CHB</w:t>
    </w:r>
    <w:r>
      <w:t xml:space="preserve"> </w:t>
    </w:r>
    <w:r>
      <w:tab/>
    </w:r>
    <w:r>
      <w:tab/>
    </w:r>
    <w:r w:rsidR="00EF3FA4">
      <w:ptab w:relativeTo="margin" w:alignment="center" w:leader="none"/>
    </w:r>
  </w:p>
  <w:p w:rsidR="00EF3FA4" w:rsidRDefault="00EF3F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9AE"/>
    <w:rsid w:val="00044D4C"/>
    <w:rsid w:val="00096922"/>
    <w:rsid w:val="000D1C34"/>
    <w:rsid w:val="00101917"/>
    <w:rsid w:val="00142A5A"/>
    <w:rsid w:val="001A1661"/>
    <w:rsid w:val="001A51DA"/>
    <w:rsid w:val="00287E7D"/>
    <w:rsid w:val="002B59AE"/>
    <w:rsid w:val="002F4F6B"/>
    <w:rsid w:val="00341DD7"/>
    <w:rsid w:val="00393F58"/>
    <w:rsid w:val="0050622F"/>
    <w:rsid w:val="00522BED"/>
    <w:rsid w:val="00562D40"/>
    <w:rsid w:val="00565AC3"/>
    <w:rsid w:val="005B4E4D"/>
    <w:rsid w:val="00614A8A"/>
    <w:rsid w:val="00625D5A"/>
    <w:rsid w:val="006407F1"/>
    <w:rsid w:val="00695057"/>
    <w:rsid w:val="00696A8E"/>
    <w:rsid w:val="006D4B50"/>
    <w:rsid w:val="006E3A00"/>
    <w:rsid w:val="00712116"/>
    <w:rsid w:val="007620B1"/>
    <w:rsid w:val="007D08D0"/>
    <w:rsid w:val="00853B66"/>
    <w:rsid w:val="008A7FF6"/>
    <w:rsid w:val="009C1945"/>
    <w:rsid w:val="00A27744"/>
    <w:rsid w:val="00AA718A"/>
    <w:rsid w:val="00B81AD7"/>
    <w:rsid w:val="00C22FFD"/>
    <w:rsid w:val="00C910AF"/>
    <w:rsid w:val="00D06846"/>
    <w:rsid w:val="00D15C19"/>
    <w:rsid w:val="00D175A0"/>
    <w:rsid w:val="00D64BF2"/>
    <w:rsid w:val="00D973C5"/>
    <w:rsid w:val="00DF6C5C"/>
    <w:rsid w:val="00E04FC7"/>
    <w:rsid w:val="00EF3FA4"/>
    <w:rsid w:val="00F32565"/>
    <w:rsid w:val="00F40504"/>
    <w:rsid w:val="00F46343"/>
    <w:rsid w:val="00FA2A75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9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343"/>
  </w:style>
  <w:style w:type="paragraph" w:styleId="Zpat">
    <w:name w:val="footer"/>
    <w:basedOn w:val="Normln"/>
    <w:link w:val="ZpatChar"/>
    <w:uiPriority w:val="99"/>
    <w:unhideWhenUsed/>
    <w:rsid w:val="00F4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vedoucí DOZP</dc:creator>
  <cp:keywords/>
  <dc:description/>
  <cp:lastModifiedBy>Hana Makovcová</cp:lastModifiedBy>
  <cp:revision>25</cp:revision>
  <cp:lastPrinted>2012-02-22T08:46:00Z</cp:lastPrinted>
  <dcterms:created xsi:type="dcterms:W3CDTF">2012-02-14T10:14:00Z</dcterms:created>
  <dcterms:modified xsi:type="dcterms:W3CDTF">2017-02-17T07:45:00Z</dcterms:modified>
</cp:coreProperties>
</file>